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357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865B7D" w:rsidRPr="00865B7D" w:rsidRDefault="00865B7D" w:rsidP="00865B7D">
            <w:pPr>
              <w:pStyle w:val="ConsPlusNonformat"/>
              <w:widowControl/>
              <w:ind w:right="-186"/>
              <w:rPr>
                <w:rFonts w:ascii="Times New Roman" w:hAnsi="Times New Roman" w:cs="Times New Roman"/>
                <w:sz w:val="26"/>
                <w:szCs w:val="26"/>
              </w:rPr>
            </w:pPr>
            <w:r w:rsidRPr="00865B7D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Начальнику Инспекции Федеральной налоговой </w:t>
            </w:r>
          </w:p>
          <w:p w:rsidR="00865B7D" w:rsidRPr="00865B7D" w:rsidRDefault="00865B7D" w:rsidP="00865B7D">
            <w:pPr>
              <w:pStyle w:val="ConsPlusNonformat"/>
              <w:widowControl/>
              <w:ind w:right="-186"/>
              <w:rPr>
                <w:rFonts w:ascii="Times New Roman" w:hAnsi="Times New Roman" w:cs="Times New Roman"/>
                <w:sz w:val="26"/>
                <w:szCs w:val="26"/>
              </w:rPr>
            </w:pPr>
            <w:r w:rsidRPr="00865B7D">
              <w:rPr>
                <w:rFonts w:ascii="Times New Roman" w:hAnsi="Times New Roman" w:cs="Times New Roman"/>
                <w:sz w:val="26"/>
                <w:szCs w:val="26"/>
              </w:rPr>
              <w:t>службы № 1 по г. Москве</w:t>
            </w:r>
          </w:p>
          <w:p w:rsidR="008F67FC" w:rsidRPr="004C3465" w:rsidRDefault="00865B7D" w:rsidP="00865B7D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865B7D">
              <w:rPr>
                <w:rFonts w:ascii="Times New Roman" w:hAnsi="Times New Roman" w:cs="Times New Roman"/>
                <w:sz w:val="26"/>
                <w:szCs w:val="26"/>
              </w:rPr>
              <w:t xml:space="preserve"> Е.Е. Голубеву</w:t>
            </w:r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986FC8" w:rsidRPr="004C3465" w:rsidRDefault="00986FC8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tbl>
            <w:tblPr>
              <w:tblStyle w:val="a6"/>
              <w:tblW w:w="0" w:type="auto"/>
              <w:tblInd w:w="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7"/>
              <w:gridCol w:w="5557"/>
            </w:tblGrid>
            <w:tr w:rsidR="00986FC8" w:rsidTr="00986FC8">
              <w:tc>
                <w:tcPr>
                  <w:tcW w:w="567" w:type="dxa"/>
                </w:tcPr>
                <w:p w:rsidR="00986FC8" w:rsidRDefault="00986FC8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8"/>
                    </w:rPr>
                  </w:pPr>
                  <w:r w:rsidRPr="004C3465">
                    <w:rPr>
                      <w:rFonts w:ascii="Times New Roman" w:hAnsi="Times New Roman"/>
                      <w:sz w:val="26"/>
                      <w:szCs w:val="26"/>
                    </w:rPr>
                    <w:t>от</w:t>
                  </w:r>
                </w:p>
              </w:tc>
              <w:tc>
                <w:tcPr>
                  <w:tcW w:w="5557" w:type="dxa"/>
                  <w:tcBorders>
                    <w:bottom w:val="single" w:sz="4" w:space="0" w:color="auto"/>
                  </w:tcBorders>
                </w:tcPr>
                <w:p w:rsidR="00986FC8" w:rsidRDefault="00986FC8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</w:tbl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41"/>
            </w:tblGrid>
            <w:tr w:rsidR="00986FC8" w:rsidRPr="00007A78" w:rsidTr="00986FC8">
              <w:tc>
                <w:tcPr>
                  <w:tcW w:w="6141" w:type="dxa"/>
                  <w:tcBorders>
                    <w:top w:val="nil"/>
                  </w:tcBorders>
                  <w:shd w:val="clear" w:color="auto" w:fill="auto"/>
                </w:tcPr>
                <w:p w:rsidR="00986FC8" w:rsidRPr="00007A78" w:rsidRDefault="00986FC8" w:rsidP="00986FC8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986FC8" w:rsidRPr="00007A78" w:rsidTr="00986FC8">
              <w:tc>
                <w:tcPr>
                  <w:tcW w:w="6141" w:type="dxa"/>
                  <w:shd w:val="clear" w:color="auto" w:fill="auto"/>
                </w:tcPr>
                <w:p w:rsidR="00986FC8" w:rsidRPr="00007A78" w:rsidRDefault="00986FC8" w:rsidP="00986FC8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644635" w:rsidRPr="004C3465" w:rsidRDefault="00644635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3550"/>
              <w:gridCol w:w="2581"/>
            </w:tblGrid>
            <w:tr w:rsidR="00644635" w:rsidTr="00644635">
              <w:tc>
                <w:tcPr>
                  <w:tcW w:w="35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44635" w:rsidRDefault="00644635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4C3465">
                    <w:rPr>
                      <w:rFonts w:ascii="Times New Roman" w:hAnsi="Times New Roman"/>
                      <w:sz w:val="26"/>
                      <w:szCs w:val="26"/>
                    </w:rPr>
                    <w:t>проживающего (ей</w:t>
                  </w:r>
                  <w:r w:rsidRPr="004C3465">
                    <w:rPr>
                      <w:rFonts w:ascii="Times New Roman" w:hAnsi="Times New Roman"/>
                      <w:sz w:val="24"/>
                      <w:szCs w:val="24"/>
                    </w:rPr>
                    <w:t xml:space="preserve">) </w:t>
                  </w:r>
                  <w:r w:rsidRPr="004C3465">
                    <w:rPr>
                      <w:rFonts w:ascii="Times New Roman" w:hAnsi="Times New Roman"/>
                      <w:sz w:val="26"/>
                      <w:szCs w:val="26"/>
                    </w:rPr>
                    <w:t>по адресу</w:t>
                  </w:r>
                </w:p>
              </w:tc>
              <w:tc>
                <w:tcPr>
                  <w:tcW w:w="25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644635" w:rsidRDefault="00644635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41"/>
            </w:tblGrid>
            <w:tr w:rsidR="008F67FC" w:rsidRPr="00007A78" w:rsidTr="00644635">
              <w:tc>
                <w:tcPr>
                  <w:tcW w:w="6141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644635">
              <w:tc>
                <w:tcPr>
                  <w:tcW w:w="6141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644635">
              <w:tc>
                <w:tcPr>
                  <w:tcW w:w="6141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644635">
              <w:tc>
                <w:tcPr>
                  <w:tcW w:w="6141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8"/>
        <w:gridCol w:w="7437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314733" w:rsidTr="00E21C2F">
        <w:tc>
          <w:tcPr>
            <w:tcW w:w="2628" w:type="dxa"/>
            <w:shd w:val="clear" w:color="auto" w:fill="auto"/>
          </w:tcPr>
          <w:p w:rsidR="00314733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</w:p>
          <w:p w:rsidR="00827544" w:rsidRPr="00827544" w:rsidRDefault="0082754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544">
              <w:rPr>
                <w:rFonts w:ascii="Times New Roman" w:hAnsi="Times New Roman" w:cs="Times New Roman"/>
                <w:i/>
                <w:sz w:val="24"/>
                <w:szCs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314733" w:rsidRPr="004C3465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F67FC" w:rsidRPr="005A467E" w:rsidTr="00AF2CAF">
        <w:trPr>
          <w:trHeight w:val="227"/>
        </w:trPr>
        <w:tc>
          <w:tcPr>
            <w:tcW w:w="10065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8F67FC" w:rsidRPr="005A467E" w:rsidTr="00AF2CAF">
        <w:trPr>
          <w:trHeight w:val="227"/>
        </w:trPr>
        <w:tc>
          <w:tcPr>
            <w:tcW w:w="10065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AF2CAF">
        <w:trPr>
          <w:trHeight w:val="227"/>
        </w:trPr>
        <w:tc>
          <w:tcPr>
            <w:tcW w:w="10065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AF2CAF">
        <w:trPr>
          <w:trHeight w:val="227"/>
        </w:trPr>
        <w:tc>
          <w:tcPr>
            <w:tcW w:w="10065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 xml:space="preserve">(наименование должности, отдела, </w:t>
      </w:r>
      <w:r w:rsidR="00644635">
        <w:rPr>
          <w:rFonts w:ascii="Times New Roman" w:hAnsi="Times New Roman"/>
        </w:rPr>
        <w:t>инспекции</w:t>
      </w:r>
      <w:r w:rsidRPr="00B618F2">
        <w:rPr>
          <w:rFonts w:ascii="Times New Roman" w:hAnsi="Times New Roman"/>
        </w:rPr>
        <w:t>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 w:rsidR="00644635">
        <w:rPr>
          <w:rFonts w:ascii="Times New Roman" w:hAnsi="Times New Roman"/>
        </w:rPr>
        <w:tab/>
      </w:r>
      <w:r w:rsidR="00644635">
        <w:rPr>
          <w:rFonts w:ascii="Times New Roman" w:hAnsi="Times New Roman"/>
        </w:rPr>
        <w:tab/>
      </w:r>
      <w:r w:rsidR="00644635">
        <w:rPr>
          <w:rFonts w:ascii="Times New Roman" w:hAnsi="Times New Roman"/>
        </w:rPr>
        <w:tab/>
        <w:t xml:space="preserve">                         </w:t>
      </w:r>
      <w:r>
        <w:rPr>
          <w:rFonts w:ascii="Times New Roman" w:hAnsi="Times New Roman"/>
        </w:rPr>
        <w:t xml:space="preserve">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53C" w:rsidRDefault="00314733">
      <w:r>
        <w:separator/>
      </w:r>
    </w:p>
  </w:endnote>
  <w:endnote w:type="continuationSeparator" w:id="0">
    <w:p w:rsidR="0019553C" w:rsidRDefault="00314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53C" w:rsidRDefault="00314733">
      <w:r>
        <w:separator/>
      </w:r>
    </w:p>
  </w:footnote>
  <w:footnote w:type="continuationSeparator" w:id="0">
    <w:p w:rsidR="0019553C" w:rsidRDefault="00314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AF2CA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644635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AF2CA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2C7"/>
    <w:rsid w:val="0019553C"/>
    <w:rsid w:val="00314733"/>
    <w:rsid w:val="00644635"/>
    <w:rsid w:val="00827544"/>
    <w:rsid w:val="00865B7D"/>
    <w:rsid w:val="008F67FC"/>
    <w:rsid w:val="00963FA4"/>
    <w:rsid w:val="00986FC8"/>
    <w:rsid w:val="009D42C7"/>
    <w:rsid w:val="00AF2CAF"/>
    <w:rsid w:val="00C6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6D349F47-0CD2-4B46-95B1-D7210A27D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865B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986F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Королёва Марина Юрьевна</cp:lastModifiedBy>
  <cp:revision>4</cp:revision>
  <dcterms:created xsi:type="dcterms:W3CDTF">2022-11-01T11:33:00Z</dcterms:created>
  <dcterms:modified xsi:type="dcterms:W3CDTF">2022-11-01T12:28:00Z</dcterms:modified>
</cp:coreProperties>
</file>